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78C80948" w:rsidR="003B2C9A" w:rsidRPr="001975D0" w:rsidRDefault="00000A3D" w:rsidP="004B2B7F">
            <w:pPr>
              <w:jc w:val="center"/>
              <w:rPr>
                <w:b/>
                <w:sz w:val="36"/>
                <w:szCs w:val="36"/>
              </w:rPr>
            </w:pPr>
            <w:r w:rsidRPr="00000A3D">
              <w:rPr>
                <w:b/>
                <w:sz w:val="36"/>
                <w:szCs w:val="36"/>
              </w:rPr>
              <w:t>DNFBP Registration Application Form</w:t>
            </w:r>
            <w:r w:rsidR="00F664C0">
              <w:rPr>
                <w:b/>
                <w:sz w:val="36"/>
                <w:szCs w:val="36"/>
              </w:rPr>
              <w:t xml:space="preserve"> for </w:t>
            </w:r>
            <w:r w:rsidR="00155808">
              <w:rPr>
                <w:b/>
                <w:sz w:val="36"/>
                <w:szCs w:val="36"/>
              </w:rPr>
              <w:br/>
            </w:r>
            <w:r w:rsidR="007B1E16">
              <w:rPr>
                <w:b/>
                <w:sz w:val="36"/>
                <w:szCs w:val="36"/>
              </w:rPr>
              <w:t>Person</w:t>
            </w:r>
            <w:r w:rsidR="007B5373">
              <w:rPr>
                <w:b/>
                <w:sz w:val="36"/>
                <w:szCs w:val="36"/>
              </w:rPr>
              <w:t>s</w:t>
            </w:r>
            <w:r w:rsidR="007B1E16">
              <w:rPr>
                <w:b/>
                <w:sz w:val="36"/>
                <w:szCs w:val="36"/>
              </w:rPr>
              <w:t xml:space="preserve"> </w:t>
            </w:r>
            <w:r w:rsidR="007B5373">
              <w:rPr>
                <w:b/>
                <w:sz w:val="36"/>
                <w:szCs w:val="36"/>
              </w:rPr>
              <w:t>P</w:t>
            </w:r>
            <w:r w:rsidR="007B1E16">
              <w:rPr>
                <w:b/>
                <w:sz w:val="36"/>
                <w:szCs w:val="36"/>
              </w:rPr>
              <w:t xml:space="preserve">roviding Realtor </w:t>
            </w:r>
            <w:r w:rsidR="007B5373">
              <w:rPr>
                <w:b/>
                <w:sz w:val="36"/>
                <w:szCs w:val="36"/>
              </w:rPr>
              <w:t>Services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45B7DEC4" w:rsidR="007609E1"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This form should be </w:t>
            </w:r>
            <w:r w:rsidR="00271C9B" w:rsidRPr="00155808">
              <w:rPr>
                <w:rFonts w:ascii="Garamond" w:hAnsi="Garamond" w:cstheme="minorHAnsi"/>
                <w:sz w:val="22"/>
                <w:szCs w:val="22"/>
              </w:rPr>
              <w:t>completed by</w:t>
            </w:r>
            <w:r w:rsidR="00597F83" w:rsidRPr="00155808">
              <w:rPr>
                <w:rFonts w:ascii="Garamond" w:hAnsi="Garamond" w:cstheme="minorHAnsi"/>
                <w:sz w:val="22"/>
                <w:szCs w:val="22"/>
              </w:rPr>
              <w:t xml:space="preserve"> a</w:t>
            </w:r>
            <w:r w:rsidR="00512A8E">
              <w:rPr>
                <w:rFonts w:ascii="Garamond" w:hAnsi="Garamond" w:cstheme="minorHAnsi"/>
                <w:sz w:val="22"/>
                <w:szCs w:val="22"/>
              </w:rPr>
              <w:t xml:space="preserve"> person providing realtor activities </w:t>
            </w:r>
            <w:r w:rsidR="00000A3D">
              <w:rPr>
                <w:rFonts w:ascii="Garamond" w:hAnsi="Garamond" w:cstheme="minorHAnsi"/>
                <w:sz w:val="22"/>
                <w:szCs w:val="22"/>
              </w:rPr>
              <w:t xml:space="preserve">to </w:t>
            </w:r>
            <w:r w:rsidR="00597F83" w:rsidRPr="00155808">
              <w:rPr>
                <w:rFonts w:ascii="Garamond" w:hAnsi="Garamond" w:cstheme="minorHAnsi"/>
                <w:sz w:val="22"/>
                <w:szCs w:val="22"/>
              </w:rPr>
              <w:t>register as a</w:t>
            </w:r>
            <w:r w:rsidR="004B2B7F" w:rsidRPr="00155808">
              <w:rPr>
                <w:rFonts w:ascii="Garamond" w:hAnsi="Garamond" w:cstheme="minorHAnsi"/>
                <w:sz w:val="22"/>
                <w:szCs w:val="22"/>
              </w:rPr>
              <w:t xml:space="preserve"> designated non</w:t>
            </w:r>
            <w:r w:rsidR="005A3273" w:rsidRPr="00155808">
              <w:rPr>
                <w:rFonts w:ascii="Garamond" w:hAnsi="Garamond" w:cstheme="minorHAnsi"/>
                <w:sz w:val="22"/>
                <w:szCs w:val="22"/>
              </w:rPr>
              <w:t>-financial business and profession</w:t>
            </w:r>
            <w:r w:rsidR="00597F83" w:rsidRPr="00155808">
              <w:rPr>
                <w:rFonts w:ascii="Garamond" w:hAnsi="Garamond" w:cstheme="minorHAnsi"/>
                <w:sz w:val="22"/>
                <w:szCs w:val="22"/>
              </w:rPr>
              <w:t xml:space="preserve"> </w:t>
            </w:r>
            <w:r w:rsidR="005A3273" w:rsidRPr="00155808">
              <w:rPr>
                <w:rFonts w:ascii="Garamond" w:hAnsi="Garamond" w:cstheme="minorHAnsi"/>
                <w:sz w:val="22"/>
                <w:szCs w:val="22"/>
              </w:rPr>
              <w:t>(</w:t>
            </w:r>
            <w:r w:rsidR="00597F83" w:rsidRPr="00155808">
              <w:rPr>
                <w:rFonts w:ascii="Garamond" w:hAnsi="Garamond" w:cstheme="minorHAnsi"/>
                <w:sz w:val="22"/>
                <w:szCs w:val="22"/>
              </w:rPr>
              <w:t>DNFBP</w:t>
            </w:r>
            <w:r w:rsidR="005A3273" w:rsidRPr="00155808">
              <w:rPr>
                <w:rFonts w:ascii="Garamond" w:hAnsi="Garamond" w:cstheme="minorHAnsi"/>
                <w:sz w:val="22"/>
                <w:szCs w:val="22"/>
              </w:rPr>
              <w:t>)</w:t>
            </w:r>
            <w:r w:rsidR="00600C44" w:rsidRPr="00155808">
              <w:rPr>
                <w:rFonts w:ascii="Garamond" w:hAnsi="Garamond" w:cstheme="minorHAnsi"/>
                <w:sz w:val="22"/>
                <w:szCs w:val="22"/>
              </w:rPr>
              <w:t xml:space="preserve">. </w:t>
            </w:r>
            <w:r w:rsidR="00000A3D" w:rsidRPr="00DB5178">
              <w:rPr>
                <w:rFonts w:ascii="Garamond" w:hAnsi="Garamond" w:cstheme="minorHAnsi"/>
                <w:sz w:val="22"/>
                <w:szCs w:val="22"/>
              </w:rPr>
              <w:t>The purpose of this form is to enable the DNFBP Supervisor to</w:t>
            </w:r>
            <w:r w:rsidR="00000A3D">
              <w:rPr>
                <w:rFonts w:ascii="Garamond" w:hAnsi="Garamond" w:cstheme="minorHAnsi"/>
                <w:sz w:val="22"/>
                <w:szCs w:val="22"/>
              </w:rPr>
              <w:t xml:space="preserve"> establish a profile of the business and</w:t>
            </w:r>
            <w:r w:rsidR="00000A3D" w:rsidRPr="00DB5178">
              <w:rPr>
                <w:rFonts w:ascii="Garamond" w:hAnsi="Garamond" w:cstheme="minorHAnsi"/>
                <w:sz w:val="22"/>
                <w:szCs w:val="22"/>
              </w:rPr>
              <w:t xml:space="preserve"> </w:t>
            </w:r>
            <w:r w:rsidR="00000A3D">
              <w:rPr>
                <w:rFonts w:ascii="Garamond" w:hAnsi="Garamond" w:cstheme="minorHAnsi"/>
                <w:sz w:val="22"/>
                <w:szCs w:val="22"/>
              </w:rPr>
              <w:t xml:space="preserve">conduct </w:t>
            </w:r>
            <w:r w:rsidR="00000A3D" w:rsidRPr="00DB5178">
              <w:rPr>
                <w:rFonts w:ascii="Garamond" w:hAnsi="Garamond" w:cstheme="minorHAnsi"/>
                <w:sz w:val="22"/>
                <w:szCs w:val="22"/>
              </w:rPr>
              <w:t>fit and proper assessment</w:t>
            </w:r>
            <w:r w:rsidR="00000A3D">
              <w:rPr>
                <w:rFonts w:ascii="Garamond" w:hAnsi="Garamond" w:cstheme="minorHAnsi"/>
                <w:sz w:val="22"/>
                <w:szCs w:val="22"/>
              </w:rPr>
              <w:t>s</w:t>
            </w:r>
            <w:r w:rsidR="00000A3D" w:rsidRPr="00DB5178">
              <w:rPr>
                <w:rFonts w:ascii="Garamond" w:hAnsi="Garamond" w:cstheme="minorHAnsi"/>
                <w:sz w:val="22"/>
                <w:szCs w:val="22"/>
              </w:rPr>
              <w:t xml:space="preserve"> o</w:t>
            </w:r>
            <w:r w:rsidR="00000A3D">
              <w:rPr>
                <w:rFonts w:ascii="Garamond" w:hAnsi="Garamond" w:cstheme="minorHAnsi"/>
                <w:sz w:val="22"/>
                <w:szCs w:val="22"/>
              </w:rPr>
              <w:t>n applicant</w:t>
            </w:r>
            <w:r w:rsidR="00000A3D"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102D29">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790" w:type="dxa"/>
        <w:tblInd w:w="175" w:type="dxa"/>
        <w:tblLayout w:type="fixed"/>
        <w:tblLook w:val="04A0" w:firstRow="1" w:lastRow="0" w:firstColumn="1" w:lastColumn="0" w:noHBand="0" w:noVBand="1"/>
      </w:tblPr>
      <w:tblGrid>
        <w:gridCol w:w="8540"/>
        <w:gridCol w:w="730"/>
        <w:gridCol w:w="1520"/>
      </w:tblGrid>
      <w:tr w:rsidR="00520704" w:rsidRPr="00102D29" w14:paraId="4A9CEF5B" w14:textId="77777777" w:rsidTr="0029302D">
        <w:trPr>
          <w:trHeight w:val="593"/>
        </w:trPr>
        <w:tc>
          <w:tcPr>
            <w:tcW w:w="85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5287AB78" w:rsidR="00520704" w:rsidRPr="007B5373" w:rsidRDefault="00520704" w:rsidP="00E20050">
            <w:pPr>
              <w:jc w:val="both"/>
              <w:rPr>
                <w:rFonts w:ascii="Garamond" w:hAnsi="Garamond"/>
                <w:b/>
                <w:bCs/>
                <w:sz w:val="22"/>
                <w:szCs w:val="22"/>
              </w:rPr>
            </w:pPr>
            <w:r w:rsidRPr="00102D29">
              <w:rPr>
                <w:rFonts w:ascii="Garamond" w:hAnsi="Garamond"/>
                <w:b/>
                <w:bCs/>
                <w:sz w:val="22"/>
                <w:szCs w:val="22"/>
                <w:lang w:val="en-US"/>
              </w:rPr>
              <w:t>Services</w:t>
            </w:r>
          </w:p>
        </w:tc>
        <w:tc>
          <w:tcPr>
            <w:tcW w:w="7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102D29" w:rsidRDefault="00520704" w:rsidP="00E20050">
            <w:pPr>
              <w:jc w:val="center"/>
              <w:rPr>
                <w:rFonts w:ascii="Garamond" w:hAnsi="Garamond"/>
                <w:b/>
                <w:bCs/>
                <w:sz w:val="22"/>
                <w:szCs w:val="22"/>
                <w:lang w:val="en-US"/>
              </w:rPr>
            </w:pPr>
            <w:r w:rsidRPr="00102D29">
              <w:rPr>
                <w:rFonts w:ascii="Garamond" w:hAnsi="Garamond"/>
                <w:b/>
                <w:bCs/>
                <w:sz w:val="22"/>
                <w:szCs w:val="22"/>
                <w:lang w:val="en-US"/>
              </w:rPr>
              <w:t>Tick</w:t>
            </w:r>
          </w:p>
        </w:tc>
        <w:tc>
          <w:tcPr>
            <w:tcW w:w="152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102D29" w:rsidRDefault="00520704" w:rsidP="00E20050">
            <w:pPr>
              <w:jc w:val="both"/>
              <w:rPr>
                <w:rFonts w:ascii="Garamond" w:hAnsi="Garamond"/>
                <w:b/>
                <w:bCs/>
                <w:sz w:val="22"/>
                <w:szCs w:val="22"/>
                <w:lang w:val="en-US"/>
              </w:rPr>
            </w:pPr>
            <w:r w:rsidRPr="00102D29">
              <w:rPr>
                <w:rFonts w:ascii="Garamond" w:hAnsi="Garamond"/>
                <w:b/>
                <w:bCs/>
                <w:sz w:val="22"/>
                <w:szCs w:val="22"/>
                <w:lang w:val="en-US"/>
              </w:rPr>
              <w:t xml:space="preserve">% </w:t>
            </w:r>
            <w:proofErr w:type="gramStart"/>
            <w:r w:rsidRPr="00102D29">
              <w:rPr>
                <w:rFonts w:ascii="Garamond" w:hAnsi="Garamond"/>
                <w:b/>
                <w:bCs/>
                <w:sz w:val="22"/>
                <w:szCs w:val="22"/>
                <w:lang w:val="en-US"/>
              </w:rPr>
              <w:t>of</w:t>
            </w:r>
            <w:proofErr w:type="gramEnd"/>
            <w:r w:rsidRPr="00102D29">
              <w:rPr>
                <w:rFonts w:ascii="Garamond" w:hAnsi="Garamond"/>
                <w:b/>
                <w:bCs/>
                <w:sz w:val="22"/>
                <w:szCs w:val="22"/>
                <w:lang w:val="en-US"/>
              </w:rPr>
              <w:t xml:space="preserve"> service offered</w:t>
            </w:r>
          </w:p>
        </w:tc>
      </w:tr>
      <w:tr w:rsidR="00520704" w:rsidRPr="00102D29" w14:paraId="5F284845" w14:textId="77777777" w:rsidTr="0029302D">
        <w:tc>
          <w:tcPr>
            <w:tcW w:w="8540" w:type="dxa"/>
            <w:tcBorders>
              <w:top w:val="single" w:sz="12" w:space="0" w:color="auto"/>
              <w:left w:val="single" w:sz="12" w:space="0" w:color="auto"/>
              <w:bottom w:val="single" w:sz="12" w:space="0" w:color="auto"/>
              <w:right w:val="single" w:sz="12" w:space="0" w:color="auto"/>
            </w:tcBorders>
          </w:tcPr>
          <w:p w14:paraId="01976242" w14:textId="606D3DFB" w:rsidR="00520704" w:rsidRPr="00102D29" w:rsidRDefault="00520704" w:rsidP="00F664C0">
            <w:pPr>
              <w:spacing w:before="60" w:after="40"/>
              <w:jc w:val="both"/>
              <w:rPr>
                <w:rFonts w:ascii="Garamond" w:hAnsi="Garamond"/>
                <w:sz w:val="22"/>
                <w:szCs w:val="22"/>
                <w:lang w:val="en-TC"/>
              </w:rPr>
            </w:pPr>
            <w:r w:rsidRPr="00102D29">
              <w:rPr>
                <w:rFonts w:ascii="Garamond" w:hAnsi="Garamond"/>
                <w:sz w:val="22"/>
                <w:szCs w:val="22"/>
                <w:lang w:val="en-US"/>
              </w:rPr>
              <w:t>B</w:t>
            </w:r>
            <w:r w:rsidRPr="00102D29">
              <w:rPr>
                <w:rFonts w:ascii="Garamond" w:hAnsi="Garamond"/>
                <w:sz w:val="22"/>
                <w:szCs w:val="22"/>
                <w:lang w:val="en-TC"/>
              </w:rPr>
              <w:t>uying and selling of real estate</w:t>
            </w:r>
          </w:p>
        </w:tc>
        <w:tc>
          <w:tcPr>
            <w:tcW w:w="730" w:type="dxa"/>
            <w:tcBorders>
              <w:top w:val="single" w:sz="12" w:space="0" w:color="auto"/>
              <w:left w:val="single" w:sz="12" w:space="0" w:color="auto"/>
              <w:bottom w:val="single" w:sz="12" w:space="0" w:color="auto"/>
              <w:right w:val="single" w:sz="12" w:space="0" w:color="auto"/>
            </w:tcBorders>
          </w:tcPr>
          <w:p w14:paraId="04802BD4" w14:textId="1707045D"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6F9C6DAC" w14:textId="18ADBF84"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0A65CEE2" w14:textId="77777777" w:rsidTr="0029302D">
        <w:tc>
          <w:tcPr>
            <w:tcW w:w="8540" w:type="dxa"/>
            <w:tcBorders>
              <w:top w:val="single" w:sz="12" w:space="0" w:color="auto"/>
              <w:left w:val="single" w:sz="12" w:space="0" w:color="auto"/>
              <w:bottom w:val="single" w:sz="12" w:space="0" w:color="auto"/>
              <w:right w:val="single" w:sz="12" w:space="0" w:color="auto"/>
            </w:tcBorders>
          </w:tcPr>
          <w:p w14:paraId="27696D23" w14:textId="64D9FBD2" w:rsidR="00520704" w:rsidRPr="00102D29" w:rsidRDefault="006C418A" w:rsidP="00F664C0">
            <w:pPr>
              <w:spacing w:before="60" w:after="40"/>
              <w:jc w:val="both"/>
              <w:rPr>
                <w:rFonts w:ascii="Garamond" w:hAnsi="Garamond"/>
                <w:sz w:val="22"/>
                <w:szCs w:val="22"/>
                <w:lang w:val="en-TC"/>
              </w:rPr>
            </w:pPr>
            <w:r w:rsidRPr="006C418A">
              <w:rPr>
                <w:rFonts w:ascii="Garamond" w:hAnsi="Garamond"/>
                <w:sz w:val="22"/>
                <w:szCs w:val="22"/>
              </w:rPr>
              <w:t>Real Estate Development</w:t>
            </w:r>
          </w:p>
        </w:tc>
        <w:tc>
          <w:tcPr>
            <w:tcW w:w="730" w:type="dxa"/>
            <w:tcBorders>
              <w:top w:val="single" w:sz="12" w:space="0" w:color="auto"/>
              <w:left w:val="single" w:sz="12" w:space="0" w:color="auto"/>
              <w:bottom w:val="single" w:sz="12" w:space="0" w:color="auto"/>
              <w:right w:val="single" w:sz="12" w:space="0" w:color="auto"/>
            </w:tcBorders>
          </w:tcPr>
          <w:p w14:paraId="525B243A" w14:textId="033F2BDF"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398A5183" w14:textId="5C98EE3D"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5E8C71AC" w14:textId="77777777" w:rsidTr="0029302D">
        <w:tc>
          <w:tcPr>
            <w:tcW w:w="8540" w:type="dxa"/>
            <w:tcBorders>
              <w:top w:val="single" w:sz="12" w:space="0" w:color="auto"/>
              <w:left w:val="single" w:sz="12" w:space="0" w:color="auto"/>
              <w:bottom w:val="single" w:sz="12" w:space="0" w:color="auto"/>
              <w:right w:val="single" w:sz="12" w:space="0" w:color="auto"/>
            </w:tcBorders>
          </w:tcPr>
          <w:p w14:paraId="7EBE61BB" w14:textId="0D21E94E" w:rsidR="00520704" w:rsidRPr="00102D29" w:rsidRDefault="00437603" w:rsidP="00F664C0">
            <w:pPr>
              <w:spacing w:before="60" w:after="40"/>
              <w:jc w:val="both"/>
              <w:rPr>
                <w:rFonts w:ascii="Garamond" w:hAnsi="Garamond"/>
                <w:sz w:val="22"/>
                <w:szCs w:val="22"/>
                <w:lang w:val="en-TC"/>
              </w:rPr>
            </w:pPr>
            <w:r w:rsidRPr="00437603">
              <w:rPr>
                <w:rFonts w:ascii="Garamond" w:hAnsi="Garamond"/>
                <w:sz w:val="22"/>
                <w:szCs w:val="22"/>
              </w:rPr>
              <w:t>Consultancy Services in Real Estate</w:t>
            </w:r>
          </w:p>
        </w:tc>
        <w:tc>
          <w:tcPr>
            <w:tcW w:w="730" w:type="dxa"/>
            <w:tcBorders>
              <w:top w:val="single" w:sz="12" w:space="0" w:color="auto"/>
              <w:left w:val="single" w:sz="12" w:space="0" w:color="auto"/>
              <w:bottom w:val="single" w:sz="12" w:space="0" w:color="auto"/>
              <w:right w:val="single" w:sz="12" w:space="0" w:color="auto"/>
            </w:tcBorders>
          </w:tcPr>
          <w:p w14:paraId="7684E114" w14:textId="2982B373"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7DC3E09A" w14:textId="71F87858"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27574907" w14:textId="77777777" w:rsidTr="0029302D">
        <w:tc>
          <w:tcPr>
            <w:tcW w:w="8540" w:type="dxa"/>
            <w:tcBorders>
              <w:top w:val="single" w:sz="12" w:space="0" w:color="auto"/>
              <w:left w:val="single" w:sz="12" w:space="0" w:color="auto"/>
              <w:bottom w:val="single" w:sz="12" w:space="0" w:color="auto"/>
              <w:right w:val="single" w:sz="12" w:space="0" w:color="auto"/>
            </w:tcBorders>
          </w:tcPr>
          <w:p w14:paraId="4CF1CBE5" w14:textId="47284BB8" w:rsidR="00520704" w:rsidRPr="00102D29" w:rsidRDefault="006C418A" w:rsidP="00F664C0">
            <w:pPr>
              <w:spacing w:before="60" w:after="40"/>
              <w:jc w:val="both"/>
              <w:rPr>
                <w:rFonts w:ascii="Garamond" w:hAnsi="Garamond"/>
                <w:sz w:val="22"/>
                <w:szCs w:val="22"/>
                <w:lang w:val="en-TC"/>
              </w:rPr>
            </w:pPr>
            <w:r w:rsidRPr="006C418A">
              <w:rPr>
                <w:rFonts w:ascii="Garamond" w:hAnsi="Garamond"/>
                <w:sz w:val="22"/>
                <w:szCs w:val="22"/>
              </w:rPr>
              <w:t>Property Management</w:t>
            </w:r>
          </w:p>
        </w:tc>
        <w:tc>
          <w:tcPr>
            <w:tcW w:w="730" w:type="dxa"/>
            <w:tcBorders>
              <w:top w:val="single" w:sz="12" w:space="0" w:color="auto"/>
              <w:left w:val="single" w:sz="12" w:space="0" w:color="auto"/>
              <w:bottom w:val="single" w:sz="12" w:space="0" w:color="auto"/>
              <w:right w:val="single" w:sz="12" w:space="0" w:color="auto"/>
            </w:tcBorders>
          </w:tcPr>
          <w:p w14:paraId="53AAE269" w14:textId="162B076B"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5CB1AD6E" w14:textId="642DAE2B"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bl>
    <w:p w14:paraId="7DB5F7D1" w14:textId="77777777" w:rsidR="006C418A" w:rsidRDefault="006C418A">
      <w:r>
        <w:br w:type="page"/>
      </w:r>
    </w:p>
    <w:tbl>
      <w:tblPr>
        <w:tblStyle w:val="TableGrid"/>
        <w:tblW w:w="10790" w:type="dxa"/>
        <w:tblInd w:w="175" w:type="dxa"/>
        <w:tblLayout w:type="fixed"/>
        <w:tblLook w:val="04A0" w:firstRow="1" w:lastRow="0" w:firstColumn="1" w:lastColumn="0" w:noHBand="0" w:noVBand="1"/>
      </w:tblPr>
      <w:tblGrid>
        <w:gridCol w:w="4230"/>
        <w:gridCol w:w="1520"/>
        <w:gridCol w:w="475"/>
        <w:gridCol w:w="245"/>
        <w:gridCol w:w="280"/>
        <w:gridCol w:w="190"/>
        <w:gridCol w:w="610"/>
        <w:gridCol w:w="630"/>
        <w:gridCol w:w="360"/>
        <w:gridCol w:w="730"/>
        <w:gridCol w:w="80"/>
        <w:gridCol w:w="360"/>
        <w:gridCol w:w="10"/>
        <w:gridCol w:w="90"/>
        <w:gridCol w:w="13"/>
        <w:gridCol w:w="348"/>
        <w:gridCol w:w="619"/>
      </w:tblGrid>
      <w:tr w:rsidR="000F368C" w:rsidRPr="00DB5178" w14:paraId="38F052B1" w14:textId="77777777" w:rsidTr="00047175">
        <w:trPr>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5B8B6C9F" w14:textId="77777777" w:rsidR="000F368C" w:rsidRPr="00DB5178" w:rsidRDefault="000F368C" w:rsidP="00047175">
            <w:pPr>
              <w:spacing w:before="60" w:after="40"/>
              <w:jc w:val="both"/>
              <w:rPr>
                <w:rFonts w:ascii="Garamond" w:hAnsi="Garamond"/>
                <w:sz w:val="22"/>
                <w:szCs w:val="22"/>
              </w:rPr>
            </w:pPr>
            <w:r>
              <w:rPr>
                <w:rFonts w:ascii="Garamond" w:hAnsi="Garamond"/>
                <w:sz w:val="22"/>
                <w:szCs w:val="22"/>
              </w:rPr>
              <w:lastRenderedPageBreak/>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0ED2E58F" w14:textId="77777777" w:rsidR="000F368C" w:rsidRPr="00DB5178" w:rsidRDefault="000F368C"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DB5178">
              <w:rPr>
                <w:rFonts w:ascii="Garamond" w:hAnsi="Garamond"/>
                <w:sz w:val="22"/>
                <w:szCs w:val="22"/>
              </w:rPr>
              <w:fldChar w:fldCharType="end"/>
            </w:r>
          </w:p>
        </w:tc>
        <w:tc>
          <w:tcPr>
            <w:tcW w:w="1440" w:type="dxa"/>
            <w:gridSpan w:val="6"/>
            <w:tcBorders>
              <w:top w:val="single" w:sz="12" w:space="0" w:color="auto"/>
              <w:left w:val="single" w:sz="12" w:space="0" w:color="auto"/>
              <w:bottom w:val="single" w:sz="12" w:space="0" w:color="auto"/>
              <w:right w:val="single" w:sz="12" w:space="0" w:color="auto"/>
            </w:tcBorders>
          </w:tcPr>
          <w:p w14:paraId="4BBD519A" w14:textId="77777777" w:rsidR="000F368C" w:rsidRPr="00DB5178" w:rsidRDefault="000F368C" w:rsidP="0004717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29302D">
        <w:tc>
          <w:tcPr>
            <w:tcW w:w="10790" w:type="dxa"/>
            <w:gridSpan w:val="1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29302D">
        <w:trPr>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5CC7C3E6" w:rsidR="009C428F" w:rsidRPr="00D76788" w:rsidRDefault="009C428F" w:rsidP="00EE562B">
            <w:pPr>
              <w:spacing w:before="60" w:after="40"/>
              <w:rPr>
                <w:rFonts w:ascii="Garamond" w:hAnsi="Garamond"/>
                <w:b/>
                <w:bCs/>
                <w:sz w:val="22"/>
                <w:szCs w:val="22"/>
                <w:lang w:val="en-US"/>
              </w:rPr>
            </w:pPr>
            <w:r w:rsidRPr="00D76788">
              <w:rPr>
                <w:rFonts w:ascii="Garamond" w:hAnsi="Garamond"/>
                <w:b/>
                <w:bCs/>
                <w:sz w:val="22"/>
                <w:szCs w:val="22"/>
                <w:lang w:val="en-US"/>
              </w:rPr>
              <w:t>Total Income</w:t>
            </w:r>
            <w:r w:rsidR="00784A4F">
              <w:rPr>
                <w:rFonts w:ascii="Garamond" w:hAnsi="Garamond"/>
                <w:b/>
                <w:bCs/>
                <w:sz w:val="22"/>
                <w:szCs w:val="22"/>
                <w:lang w:val="en-US"/>
              </w:rPr>
              <w:t xml:space="preserve"> anticipated by </w:t>
            </w:r>
            <w:r w:rsidRPr="00D76788">
              <w:rPr>
                <w:rFonts w:ascii="Garamond" w:hAnsi="Garamond"/>
                <w:b/>
                <w:bCs/>
                <w:sz w:val="22"/>
                <w:szCs w:val="22"/>
                <w:lang w:val="en-US"/>
              </w:rPr>
              <w:t xml:space="preserve">your business </w:t>
            </w:r>
            <w:r w:rsidR="00784A4F">
              <w:rPr>
                <w:rFonts w:ascii="Garamond" w:hAnsi="Garamond"/>
                <w:b/>
                <w:bCs/>
                <w:sz w:val="22"/>
                <w:szCs w:val="22"/>
                <w:lang w:val="en-US"/>
              </w:rPr>
              <w:t>annually</w:t>
            </w:r>
            <w:r w:rsidR="00AF46E2">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62F0A">
        <w:trPr>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62F0A">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70393B9D"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List the countries where the income </w:t>
            </w:r>
            <w:r w:rsidR="00784A4F">
              <w:rPr>
                <w:rFonts w:ascii="Garamond" w:hAnsi="Garamond"/>
                <w:b/>
                <w:bCs/>
                <w:sz w:val="22"/>
                <w:szCs w:val="22"/>
                <w:lang w:val="en-US"/>
              </w:rPr>
              <w:t>is or will be</w:t>
            </w:r>
            <w:r w:rsidRPr="00D76788">
              <w:rPr>
                <w:rFonts w:ascii="Garamond" w:hAnsi="Garamond"/>
                <w:b/>
                <w:bCs/>
                <w:sz w:val="22"/>
                <w:szCs w:val="22"/>
                <w:lang w:val="en-US"/>
              </w:rPr>
              <w:t xml:space="preserve"> generated, and the percentage of the income generated</w:t>
            </w:r>
            <w:r w:rsidR="00784A4F">
              <w:rPr>
                <w:rFonts w:ascii="Garamond" w:hAnsi="Garamond"/>
                <w:b/>
                <w:bCs/>
                <w:sz w:val="22"/>
                <w:szCs w:val="22"/>
                <w:lang w:val="en-US"/>
              </w:rPr>
              <w:t xml:space="preserve"> or to be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62F0A">
        <w:trPr>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12E49F83"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w:t>
            </w:r>
            <w:r w:rsidR="00F25E36">
              <w:rPr>
                <w:rFonts w:ascii="Garamond" w:hAnsi="Garamond"/>
                <w:b/>
                <w:bCs/>
                <w:sz w:val="22"/>
                <w:szCs w:val="22"/>
                <w:lang w:val="en-US"/>
              </w:rPr>
              <w:t>p</w:t>
            </w:r>
            <w:r w:rsidRPr="00D76788">
              <w:rPr>
                <w:rFonts w:ascii="Garamond" w:hAnsi="Garamond"/>
                <w:b/>
                <w:bCs/>
                <w:sz w:val="22"/>
                <w:szCs w:val="22"/>
                <w:lang w:val="en-US"/>
              </w:rPr>
              <w:t xml:space="preserve">ayment </w:t>
            </w:r>
            <w:r w:rsidR="00F25E36">
              <w:rPr>
                <w:rFonts w:ascii="Garamond" w:hAnsi="Garamond"/>
                <w:b/>
                <w:bCs/>
                <w:sz w:val="22"/>
                <w:szCs w:val="22"/>
                <w:lang w:val="en-US"/>
              </w:rPr>
              <w:t>m</w:t>
            </w:r>
            <w:r w:rsidRPr="00D76788">
              <w:rPr>
                <w:rFonts w:ascii="Garamond" w:hAnsi="Garamond"/>
                <w:b/>
                <w:bCs/>
                <w:sz w:val="22"/>
                <w:szCs w:val="22"/>
                <w:lang w:val="en-US"/>
              </w:rPr>
              <w:t xml:space="preserve">ethods </w:t>
            </w:r>
            <w:r w:rsidR="00000A3D">
              <w:rPr>
                <w:rFonts w:ascii="Garamond" w:hAnsi="Garamond"/>
                <w:b/>
                <w:bCs/>
                <w:sz w:val="22"/>
                <w:szCs w:val="22"/>
                <w:lang w:val="en-US"/>
              </w:rPr>
              <w:t xml:space="preserve">to be </w:t>
            </w:r>
            <w:r w:rsidR="00F25E36">
              <w:rPr>
                <w:rFonts w:ascii="Garamond" w:hAnsi="Garamond"/>
                <w:b/>
                <w:bCs/>
                <w:sz w:val="22"/>
                <w:szCs w:val="22"/>
                <w:lang w:val="en-US"/>
              </w:rPr>
              <w:t>u</w:t>
            </w:r>
            <w:r w:rsidRPr="00D76788">
              <w:rPr>
                <w:rFonts w:ascii="Garamond" w:hAnsi="Garamond"/>
                <w:b/>
                <w:bCs/>
                <w:sz w:val="22"/>
                <w:szCs w:val="22"/>
                <w:lang w:val="en-US"/>
              </w:rPr>
              <w:t xml:space="preserve">sed </w:t>
            </w:r>
            <w:r w:rsidR="00000A3D">
              <w:rPr>
                <w:rFonts w:ascii="Garamond" w:hAnsi="Garamond"/>
                <w:b/>
                <w:bCs/>
                <w:sz w:val="22"/>
                <w:szCs w:val="22"/>
                <w:lang w:val="en-US"/>
              </w:rPr>
              <w:t>by the business</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5"/>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62F0A">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57939" w:rsidRPr="00D76788" w14:paraId="6E961D16"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2C24D16" w14:textId="2BA84BA8" w:rsidR="00557939" w:rsidRPr="00D76788" w:rsidRDefault="00557939" w:rsidP="00244BBD">
            <w:pPr>
              <w:spacing w:before="60" w:after="40"/>
              <w:rPr>
                <w:rFonts w:ascii="Garamond" w:hAnsi="Garamond"/>
                <w:b/>
                <w:bCs/>
                <w:sz w:val="22"/>
                <w:szCs w:val="22"/>
                <w:lang w:val="en-US"/>
              </w:rPr>
            </w:pPr>
            <w:r w:rsidRPr="00D76788">
              <w:rPr>
                <w:rFonts w:ascii="Garamond" w:hAnsi="Garamond"/>
                <w:b/>
                <w:bCs/>
                <w:sz w:val="22"/>
                <w:szCs w:val="22"/>
                <w:lang w:val="en-US"/>
              </w:rPr>
              <w:t xml:space="preserve">Average </w:t>
            </w:r>
            <w:r w:rsidR="00F25E36">
              <w:rPr>
                <w:rFonts w:ascii="Garamond" w:hAnsi="Garamond"/>
                <w:b/>
                <w:bCs/>
                <w:sz w:val="22"/>
                <w:szCs w:val="22"/>
                <w:lang w:val="en-US"/>
              </w:rPr>
              <w:t>price of p</w:t>
            </w:r>
            <w:r w:rsidR="00F62F0A">
              <w:rPr>
                <w:rFonts w:ascii="Garamond" w:hAnsi="Garamond"/>
                <w:b/>
                <w:bCs/>
                <w:sz w:val="22"/>
                <w:szCs w:val="22"/>
                <w:lang w:val="en-US"/>
              </w:rPr>
              <w:t xml:space="preserve">roperty </w:t>
            </w:r>
            <w:r w:rsidR="00000A3D">
              <w:rPr>
                <w:rFonts w:ascii="Garamond" w:hAnsi="Garamond"/>
                <w:b/>
                <w:bCs/>
                <w:sz w:val="22"/>
                <w:szCs w:val="22"/>
                <w:lang w:val="en-US"/>
              </w:rPr>
              <w:t xml:space="preserve">offered for </w:t>
            </w:r>
            <w:r w:rsidR="00F25E36">
              <w:rPr>
                <w:rFonts w:ascii="Garamond" w:hAnsi="Garamond"/>
                <w:b/>
                <w:bCs/>
                <w:sz w:val="22"/>
                <w:szCs w:val="22"/>
                <w:lang w:val="en-US"/>
              </w:rPr>
              <w:t>s</w:t>
            </w:r>
            <w:r w:rsidR="00F62F0A">
              <w:rPr>
                <w:rFonts w:ascii="Garamond" w:hAnsi="Garamond"/>
                <w:b/>
                <w:bCs/>
                <w:sz w:val="22"/>
                <w:szCs w:val="22"/>
                <w:lang w:val="en-US"/>
              </w:rPr>
              <w:t>ale</w:t>
            </w:r>
            <w:r w:rsidR="005A5D1F">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6ABB09" w14:textId="3D3BCF01" w:rsidR="00557939" w:rsidRPr="00D76788" w:rsidRDefault="00F62F0A" w:rsidP="00557939">
            <w:pPr>
              <w:spacing w:before="60" w:after="40"/>
              <w:jc w:val="center"/>
              <w:rPr>
                <w:rFonts w:ascii="Garamond" w:hAnsi="Garamond"/>
                <w:b/>
                <w:bCs/>
                <w:sz w:val="22"/>
                <w:szCs w:val="22"/>
              </w:rPr>
            </w:pPr>
            <w:r>
              <w:rPr>
                <w:rFonts w:ascii="Garamond" w:hAnsi="Garamond"/>
                <w:b/>
                <w:bCs/>
                <w:sz w:val="22"/>
                <w:szCs w:val="22"/>
              </w:rPr>
              <w:t>Estim</w:t>
            </w:r>
            <w:r w:rsidR="00557939" w:rsidRPr="00D76788">
              <w:rPr>
                <w:rFonts w:ascii="Garamond" w:hAnsi="Garamond"/>
                <w:b/>
                <w:bCs/>
                <w:sz w:val="22"/>
                <w:szCs w:val="22"/>
              </w:rPr>
              <w:t>ate the Average</w:t>
            </w:r>
            <w:r>
              <w:rPr>
                <w:rFonts w:ascii="Garamond" w:hAnsi="Garamond"/>
                <w:b/>
                <w:bCs/>
                <w:sz w:val="22"/>
                <w:szCs w:val="22"/>
              </w:rPr>
              <w:t xml:space="preserve"> </w:t>
            </w:r>
            <w:r w:rsidR="00F25E36">
              <w:rPr>
                <w:rFonts w:ascii="Garamond" w:hAnsi="Garamond"/>
                <w:b/>
                <w:bCs/>
                <w:sz w:val="22"/>
                <w:szCs w:val="22"/>
              </w:rPr>
              <w:t xml:space="preserve">Price of </w:t>
            </w:r>
            <w:r>
              <w:rPr>
                <w:rFonts w:ascii="Garamond" w:hAnsi="Garamond"/>
                <w:b/>
                <w:bCs/>
                <w:sz w:val="22"/>
                <w:szCs w:val="22"/>
              </w:rPr>
              <w:t xml:space="preserve">Property </w:t>
            </w:r>
          </w:p>
        </w:tc>
      </w:tr>
      <w:tr w:rsidR="008B67CE" w:rsidRPr="00D76788" w14:paraId="083D082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91A937" w14:textId="77777777" w:rsidR="008B67CE" w:rsidRPr="00D76788" w:rsidRDefault="008B67CE"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11563A4" w14:textId="34AD060D" w:rsidR="008B67CE" w:rsidRPr="00D76788" w:rsidRDefault="008B67CE" w:rsidP="00244BBD">
            <w:pPr>
              <w:spacing w:before="60" w:after="40"/>
              <w:jc w:val="both"/>
              <w:rPr>
                <w:rFonts w:ascii="Garamond" w:hAnsi="Garamond"/>
                <w:sz w:val="22"/>
                <w:szCs w:val="22"/>
                <w:lang w:val="en-US"/>
              </w:rPr>
            </w:pPr>
            <w:r w:rsidRPr="00D76788">
              <w:rPr>
                <w:rFonts w:ascii="Garamond" w:hAnsi="Garamond"/>
                <w:sz w:val="22"/>
                <w:szCs w:val="22"/>
                <w:lang w:val="en-US"/>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0C9C816B" w14:textId="342CF9F6" w:rsidR="008B67CE" w:rsidRPr="00D76788" w:rsidRDefault="008B67CE"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B1D9C7E" w14:textId="7BA56EF9" w:rsidR="008B67CE" w:rsidRPr="00D76788" w:rsidRDefault="008B67CE" w:rsidP="00244BBD">
            <w:pPr>
              <w:spacing w:before="60" w:after="40"/>
              <w:jc w:val="both"/>
              <w:rPr>
                <w:rFonts w:ascii="Garamond" w:hAnsi="Garamond"/>
                <w:sz w:val="22"/>
                <w:szCs w:val="22"/>
                <w:lang w:val="en-US"/>
              </w:rPr>
            </w:pPr>
            <w:r w:rsidRPr="00D76788">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6A097792" w14:textId="1D1935BE" w:rsidR="008B67CE" w:rsidRPr="00D76788" w:rsidRDefault="008B67CE"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244BBD" w:rsidRPr="00D76788" w14:paraId="0C7E1AB9"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647CA6"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5E6B7B5"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7E0EE310" w14:textId="6B8B8C31"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2085B71"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1C29D932" w14:textId="7CDB2CA2"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244BBD" w:rsidRPr="00D76788" w14:paraId="251CE18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425073"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AC3F057"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51153799" w14:textId="638E1EF2"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AE0AB68"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3602D11C" w14:textId="7F4C44B3"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244BBD" w:rsidRPr="00D76788" w14:paraId="174FC9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A9E7DE2"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C455455"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6D5011CD" w14:textId="5E462086"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793DA29"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3C7E959" w14:textId="2BF47EFD"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F62F0A" w:rsidRPr="00D76788" w14:paraId="10705F66" w14:textId="77777777" w:rsidTr="008060A8">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016A7E" w14:textId="3F8AD765" w:rsidR="00F62F0A" w:rsidRPr="00D76788" w:rsidRDefault="00F62F0A" w:rsidP="008060A8">
            <w:pPr>
              <w:spacing w:before="60" w:after="40"/>
              <w:rPr>
                <w:rFonts w:ascii="Garamond" w:hAnsi="Garamond"/>
                <w:b/>
                <w:bCs/>
                <w:sz w:val="22"/>
                <w:szCs w:val="22"/>
                <w:lang w:val="en-US"/>
              </w:rPr>
            </w:pPr>
            <w:r w:rsidRPr="00D76788">
              <w:rPr>
                <w:rFonts w:ascii="Garamond" w:hAnsi="Garamond"/>
                <w:b/>
                <w:bCs/>
                <w:sz w:val="22"/>
                <w:szCs w:val="22"/>
                <w:lang w:val="en-US"/>
              </w:rPr>
              <w:t xml:space="preserve">Average </w:t>
            </w:r>
            <w:r w:rsidR="00F25E36">
              <w:rPr>
                <w:rFonts w:ascii="Garamond" w:hAnsi="Garamond"/>
                <w:b/>
                <w:bCs/>
                <w:sz w:val="22"/>
                <w:szCs w:val="22"/>
                <w:lang w:val="en-US"/>
              </w:rPr>
              <w:t>price of p</w:t>
            </w:r>
            <w:r>
              <w:rPr>
                <w:rFonts w:ascii="Garamond" w:hAnsi="Garamond"/>
                <w:b/>
                <w:bCs/>
                <w:sz w:val="22"/>
                <w:szCs w:val="22"/>
                <w:lang w:val="en-US"/>
              </w:rPr>
              <w:t xml:space="preserve">roperty </w:t>
            </w:r>
            <w:r w:rsidR="00000A3D">
              <w:rPr>
                <w:rFonts w:ascii="Garamond" w:hAnsi="Garamond"/>
                <w:b/>
                <w:bCs/>
                <w:sz w:val="22"/>
                <w:szCs w:val="22"/>
                <w:lang w:val="en-US"/>
              </w:rPr>
              <w:t xml:space="preserve">offered for </w:t>
            </w:r>
            <w:r w:rsidR="00F25E36">
              <w:rPr>
                <w:rFonts w:ascii="Garamond" w:hAnsi="Garamond"/>
                <w:b/>
                <w:bCs/>
                <w:sz w:val="22"/>
                <w:szCs w:val="22"/>
                <w:lang w:val="en-US"/>
              </w:rPr>
              <w:t>p</w:t>
            </w:r>
            <w:r>
              <w:rPr>
                <w:rFonts w:ascii="Garamond" w:hAnsi="Garamond"/>
                <w:b/>
                <w:bCs/>
                <w:sz w:val="22"/>
                <w:szCs w:val="22"/>
                <w:lang w:val="en-US"/>
              </w:rPr>
              <w:t>urchase.</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5F19DF" w14:textId="29405C89" w:rsidR="00F62F0A" w:rsidRPr="00D76788" w:rsidRDefault="00F62F0A" w:rsidP="008060A8">
            <w:pPr>
              <w:spacing w:before="60" w:after="40"/>
              <w:jc w:val="center"/>
              <w:rPr>
                <w:rFonts w:ascii="Garamond" w:hAnsi="Garamond"/>
                <w:b/>
                <w:bCs/>
                <w:sz w:val="22"/>
                <w:szCs w:val="22"/>
              </w:rPr>
            </w:pPr>
            <w:r>
              <w:rPr>
                <w:rFonts w:ascii="Garamond" w:hAnsi="Garamond"/>
                <w:b/>
                <w:bCs/>
                <w:sz w:val="22"/>
                <w:szCs w:val="22"/>
              </w:rPr>
              <w:t>Estim</w:t>
            </w:r>
            <w:r w:rsidRPr="00D76788">
              <w:rPr>
                <w:rFonts w:ascii="Garamond" w:hAnsi="Garamond"/>
                <w:b/>
                <w:bCs/>
                <w:sz w:val="22"/>
                <w:szCs w:val="22"/>
              </w:rPr>
              <w:t>ate the Average</w:t>
            </w:r>
            <w:r>
              <w:rPr>
                <w:rFonts w:ascii="Garamond" w:hAnsi="Garamond"/>
                <w:b/>
                <w:bCs/>
                <w:sz w:val="22"/>
                <w:szCs w:val="22"/>
              </w:rPr>
              <w:t xml:space="preserve"> </w:t>
            </w:r>
            <w:r w:rsidR="00F25E36">
              <w:rPr>
                <w:rFonts w:ascii="Garamond" w:hAnsi="Garamond"/>
                <w:b/>
                <w:bCs/>
                <w:sz w:val="22"/>
                <w:szCs w:val="22"/>
              </w:rPr>
              <w:t xml:space="preserve">Price of </w:t>
            </w:r>
            <w:r>
              <w:rPr>
                <w:rFonts w:ascii="Garamond" w:hAnsi="Garamond"/>
                <w:b/>
                <w:bCs/>
                <w:sz w:val="22"/>
                <w:szCs w:val="22"/>
              </w:rPr>
              <w:t>Propert</w:t>
            </w:r>
            <w:r w:rsidR="00000A3D">
              <w:rPr>
                <w:rFonts w:ascii="Garamond" w:hAnsi="Garamond"/>
                <w:b/>
                <w:bCs/>
                <w:sz w:val="22"/>
                <w:szCs w:val="22"/>
              </w:rPr>
              <w:t>y</w:t>
            </w:r>
          </w:p>
        </w:tc>
      </w:tr>
      <w:tr w:rsidR="00F62F0A" w:rsidRPr="00D76788" w14:paraId="0A0E79F8"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08884C"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C61A6F2" w14:textId="77777777" w:rsidR="00F62F0A" w:rsidRPr="00D76788" w:rsidRDefault="00F62F0A" w:rsidP="008060A8">
            <w:pPr>
              <w:spacing w:before="60" w:after="40"/>
              <w:jc w:val="both"/>
              <w:rPr>
                <w:rFonts w:ascii="Garamond" w:hAnsi="Garamond"/>
                <w:sz w:val="22"/>
                <w:szCs w:val="22"/>
                <w:lang w:val="en-US"/>
              </w:rPr>
            </w:pPr>
            <w:r w:rsidRPr="00D76788">
              <w:rPr>
                <w:rFonts w:ascii="Garamond" w:hAnsi="Garamond"/>
                <w:sz w:val="22"/>
                <w:szCs w:val="22"/>
                <w:lang w:val="en-US"/>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294E7BDD" w14:textId="77777777" w:rsidR="00F62F0A" w:rsidRPr="00D76788" w:rsidRDefault="00F62F0A"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42F2A0FB" w14:textId="77777777" w:rsidR="00F62F0A" w:rsidRPr="00D76788" w:rsidRDefault="00F62F0A" w:rsidP="008060A8">
            <w:pPr>
              <w:spacing w:before="60" w:after="40"/>
              <w:jc w:val="both"/>
              <w:rPr>
                <w:rFonts w:ascii="Garamond" w:hAnsi="Garamond"/>
                <w:sz w:val="22"/>
                <w:szCs w:val="22"/>
                <w:lang w:val="en-US"/>
              </w:rPr>
            </w:pPr>
            <w:r w:rsidRPr="00D76788">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711692E6" w14:textId="77777777" w:rsidR="00F62F0A" w:rsidRPr="00D76788" w:rsidRDefault="00F62F0A"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F62F0A" w:rsidRPr="00D76788" w14:paraId="3A6D94E5"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69CEAC"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E2A8370"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00012932"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47961DE8"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650636B4"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F62F0A" w:rsidRPr="00D76788" w14:paraId="7EBF50AD"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F5F88D"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F4CE728"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344CAA45"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C2CF081"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63138417"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F62F0A" w:rsidRPr="00D76788" w14:paraId="75B9BDD8"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C86F363"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033DE3B"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50E138ED"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B51BE7A"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A053B1E"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AA2B3E" w:rsidRPr="00D76788" w14:paraId="09254ACE"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51E356" w14:textId="18C2C386" w:rsidR="00AA2B3E" w:rsidRPr="00D76788" w:rsidRDefault="00000A3D" w:rsidP="00CE048F">
            <w:pPr>
              <w:spacing w:before="60" w:after="40"/>
              <w:rPr>
                <w:rFonts w:ascii="Garamond" w:hAnsi="Garamond"/>
                <w:b/>
                <w:bCs/>
                <w:sz w:val="22"/>
                <w:szCs w:val="22"/>
                <w:lang w:val="en-US"/>
              </w:rPr>
            </w:pPr>
            <w:r>
              <w:rPr>
                <w:rFonts w:ascii="Garamond" w:hAnsi="Garamond"/>
                <w:b/>
                <w:bCs/>
                <w:sz w:val="22"/>
                <w:szCs w:val="22"/>
                <w:lang w:val="en-US"/>
              </w:rPr>
              <w:t>Estimate the n</w:t>
            </w:r>
            <w:r w:rsidR="0041637C">
              <w:rPr>
                <w:rFonts w:ascii="Garamond" w:hAnsi="Garamond"/>
                <w:b/>
                <w:bCs/>
                <w:sz w:val="22"/>
                <w:szCs w:val="22"/>
                <w:lang w:val="en-US"/>
              </w:rPr>
              <w:t xml:space="preserve">umber of </w:t>
            </w:r>
            <w:r>
              <w:rPr>
                <w:rFonts w:ascii="Garamond" w:hAnsi="Garamond"/>
                <w:b/>
                <w:bCs/>
                <w:sz w:val="22"/>
                <w:szCs w:val="22"/>
                <w:lang w:val="en-US"/>
              </w:rPr>
              <w:t xml:space="preserve">annual </w:t>
            </w:r>
            <w:r w:rsidR="005877A0">
              <w:rPr>
                <w:rFonts w:ascii="Garamond" w:hAnsi="Garamond"/>
                <w:b/>
                <w:bCs/>
                <w:sz w:val="22"/>
                <w:szCs w:val="22"/>
                <w:lang w:val="en-US"/>
              </w:rPr>
              <w:t>p</w:t>
            </w:r>
            <w:r w:rsidR="00D64983">
              <w:rPr>
                <w:rFonts w:ascii="Garamond" w:hAnsi="Garamond"/>
                <w:b/>
                <w:bCs/>
                <w:sz w:val="22"/>
                <w:szCs w:val="22"/>
                <w:lang w:val="en-US"/>
              </w:rPr>
              <w:t xml:space="preserve">roperty </w:t>
            </w:r>
            <w:r w:rsidR="005877A0">
              <w:rPr>
                <w:rFonts w:ascii="Garamond" w:hAnsi="Garamond"/>
                <w:b/>
                <w:bCs/>
                <w:sz w:val="22"/>
                <w:szCs w:val="22"/>
                <w:lang w:val="en-US"/>
              </w:rPr>
              <w:t>s</w:t>
            </w:r>
            <w:r w:rsidR="00AA2B3E" w:rsidRPr="00D76788">
              <w:rPr>
                <w:rFonts w:ascii="Garamond" w:hAnsi="Garamond"/>
                <w:b/>
                <w:bCs/>
                <w:sz w:val="22"/>
                <w:szCs w:val="22"/>
                <w:lang w:val="en-US"/>
              </w:rPr>
              <w:t>ales</w:t>
            </w:r>
            <w:r w:rsidR="005A5D1F">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4E5BD1" w14:textId="63C55F9A" w:rsidR="00AA2B3E" w:rsidRPr="00D76788" w:rsidRDefault="00F62F0A" w:rsidP="00AA2B3E">
            <w:pPr>
              <w:spacing w:before="60" w:after="40"/>
              <w:jc w:val="center"/>
              <w:rPr>
                <w:rFonts w:ascii="Garamond" w:hAnsi="Garamond"/>
                <w:b/>
                <w:bCs/>
                <w:sz w:val="22"/>
                <w:szCs w:val="22"/>
              </w:rPr>
            </w:pPr>
            <w:r>
              <w:rPr>
                <w:rFonts w:ascii="Garamond" w:hAnsi="Garamond"/>
                <w:b/>
                <w:bCs/>
                <w:sz w:val="22"/>
                <w:szCs w:val="22"/>
              </w:rPr>
              <w:t>Estim</w:t>
            </w:r>
            <w:r w:rsidR="00AA2B3E" w:rsidRPr="00D76788">
              <w:rPr>
                <w:rFonts w:ascii="Garamond" w:hAnsi="Garamond"/>
                <w:b/>
                <w:bCs/>
                <w:sz w:val="22"/>
                <w:szCs w:val="22"/>
              </w:rPr>
              <w:t>ate the</w:t>
            </w:r>
            <w:r w:rsidR="00B70BAA">
              <w:rPr>
                <w:rFonts w:ascii="Garamond" w:hAnsi="Garamond"/>
                <w:b/>
                <w:bCs/>
                <w:sz w:val="22"/>
                <w:szCs w:val="22"/>
              </w:rPr>
              <w:t xml:space="preserve"> </w:t>
            </w:r>
            <w:r w:rsidR="00F25E36">
              <w:rPr>
                <w:rFonts w:ascii="Garamond" w:hAnsi="Garamond"/>
                <w:b/>
                <w:bCs/>
                <w:sz w:val="22"/>
                <w:szCs w:val="22"/>
              </w:rPr>
              <w:t>N</w:t>
            </w:r>
            <w:r w:rsidR="00B70BAA">
              <w:rPr>
                <w:rFonts w:ascii="Garamond" w:hAnsi="Garamond"/>
                <w:b/>
                <w:bCs/>
                <w:sz w:val="22"/>
                <w:szCs w:val="22"/>
              </w:rPr>
              <w:t xml:space="preserve">umber of </w:t>
            </w:r>
            <w:r w:rsidR="00F25E36">
              <w:rPr>
                <w:rFonts w:ascii="Garamond" w:hAnsi="Garamond"/>
                <w:b/>
                <w:bCs/>
                <w:sz w:val="22"/>
                <w:szCs w:val="22"/>
              </w:rPr>
              <w:t>P</w:t>
            </w:r>
            <w:r w:rsidR="00B70BAA">
              <w:rPr>
                <w:rFonts w:ascii="Garamond" w:hAnsi="Garamond"/>
                <w:b/>
                <w:bCs/>
                <w:sz w:val="22"/>
                <w:szCs w:val="22"/>
              </w:rPr>
              <w:t xml:space="preserve">roperty </w:t>
            </w:r>
            <w:r w:rsidR="00F25E36">
              <w:rPr>
                <w:rFonts w:ascii="Garamond" w:hAnsi="Garamond"/>
                <w:b/>
                <w:bCs/>
                <w:sz w:val="22"/>
                <w:szCs w:val="22"/>
              </w:rPr>
              <w:t>S</w:t>
            </w:r>
            <w:r w:rsidR="000B35BB">
              <w:rPr>
                <w:rFonts w:ascii="Garamond" w:hAnsi="Garamond"/>
                <w:b/>
                <w:bCs/>
                <w:sz w:val="22"/>
                <w:szCs w:val="22"/>
              </w:rPr>
              <w:t>ales</w:t>
            </w:r>
          </w:p>
        </w:tc>
      </w:tr>
      <w:tr w:rsidR="00B94068" w:rsidRPr="00D76788" w14:paraId="5CFEB24D"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49C89E" w14:textId="77777777" w:rsidR="00B94068" w:rsidRPr="00D76788" w:rsidRDefault="00B94068" w:rsidP="00CE048F">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4A2159C" w14:textId="31B82F5D" w:rsidR="00B94068" w:rsidRPr="00D76788" w:rsidRDefault="00B94068" w:rsidP="00CE048F">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00" w:type="dxa"/>
            <w:gridSpan w:val="2"/>
            <w:tcBorders>
              <w:top w:val="single" w:sz="12" w:space="0" w:color="auto"/>
              <w:left w:val="single" w:sz="12" w:space="0" w:color="auto"/>
              <w:bottom w:val="single" w:sz="12" w:space="0" w:color="auto"/>
              <w:right w:val="single" w:sz="12" w:space="0" w:color="auto"/>
            </w:tcBorders>
          </w:tcPr>
          <w:p w14:paraId="6923F50F" w14:textId="3D59B2B8" w:rsidR="00B94068" w:rsidRPr="00D76788" w:rsidRDefault="00B94068"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37D362A" w14:textId="38F02C69" w:rsidR="00B94068" w:rsidRPr="00D76788" w:rsidRDefault="00B94068" w:rsidP="00CE048F">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1593AA73" w14:textId="4CEA8BEB" w:rsidR="00B94068" w:rsidRPr="00D76788" w:rsidRDefault="00B94068"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CE048F" w:rsidRPr="00D76788" w14:paraId="566F8BD2"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A8DBDE"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7643B68"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26 to 50</w:t>
            </w:r>
          </w:p>
        </w:tc>
        <w:tc>
          <w:tcPr>
            <w:tcW w:w="800" w:type="dxa"/>
            <w:gridSpan w:val="2"/>
            <w:tcBorders>
              <w:top w:val="single" w:sz="12" w:space="0" w:color="auto"/>
              <w:left w:val="single" w:sz="12" w:space="0" w:color="auto"/>
              <w:bottom w:val="single" w:sz="12" w:space="0" w:color="auto"/>
              <w:right w:val="single" w:sz="12" w:space="0" w:color="auto"/>
            </w:tcBorders>
          </w:tcPr>
          <w:p w14:paraId="1E07B7E8" w14:textId="6CABA593"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8EADE8F"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2926F41B" w14:textId="0B5EA362"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CE048F" w:rsidRPr="00D76788" w14:paraId="3EFEB99C"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F21901"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C52D392"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50 to 100</w:t>
            </w:r>
          </w:p>
        </w:tc>
        <w:tc>
          <w:tcPr>
            <w:tcW w:w="800" w:type="dxa"/>
            <w:gridSpan w:val="2"/>
            <w:tcBorders>
              <w:top w:val="single" w:sz="12" w:space="0" w:color="auto"/>
              <w:left w:val="single" w:sz="12" w:space="0" w:color="auto"/>
              <w:bottom w:val="single" w:sz="12" w:space="0" w:color="auto"/>
              <w:right w:val="single" w:sz="12" w:space="0" w:color="auto"/>
            </w:tcBorders>
          </w:tcPr>
          <w:p w14:paraId="08B615F5" w14:textId="0FFBE188"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75FCE8D"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C74FC45" w14:textId="48AEA40B"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CE048F" w:rsidRPr="00D76788" w14:paraId="3C032A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8BFF05"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2CB8543"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100 to 1,000</w:t>
            </w:r>
          </w:p>
        </w:tc>
        <w:tc>
          <w:tcPr>
            <w:tcW w:w="800" w:type="dxa"/>
            <w:gridSpan w:val="2"/>
            <w:tcBorders>
              <w:top w:val="single" w:sz="12" w:space="0" w:color="auto"/>
              <w:left w:val="single" w:sz="12" w:space="0" w:color="auto"/>
              <w:bottom w:val="single" w:sz="12" w:space="0" w:color="auto"/>
              <w:right w:val="single" w:sz="12" w:space="0" w:color="auto"/>
            </w:tcBorders>
          </w:tcPr>
          <w:p w14:paraId="63C32F3E" w14:textId="4D07CBE3"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A0769F2"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51F841DA" w14:textId="6ED811BC"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D64983" w:rsidRPr="00D76788" w14:paraId="0120B090" w14:textId="77777777" w:rsidTr="00047175">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4C0708" w14:textId="545FD08D" w:rsidR="00D64983" w:rsidRPr="00D76788" w:rsidRDefault="00000A3D" w:rsidP="00047175">
            <w:pPr>
              <w:spacing w:before="60" w:after="40"/>
              <w:rPr>
                <w:rFonts w:ascii="Garamond" w:hAnsi="Garamond"/>
                <w:b/>
                <w:bCs/>
                <w:sz w:val="22"/>
                <w:szCs w:val="22"/>
                <w:lang w:val="en-US"/>
              </w:rPr>
            </w:pPr>
            <w:r>
              <w:rPr>
                <w:rFonts w:ascii="Garamond" w:hAnsi="Garamond"/>
                <w:b/>
                <w:bCs/>
                <w:sz w:val="22"/>
                <w:szCs w:val="22"/>
                <w:lang w:val="en-US"/>
              </w:rPr>
              <w:lastRenderedPageBreak/>
              <w:t>Estimate the n</w:t>
            </w:r>
            <w:r w:rsidR="0041637C">
              <w:rPr>
                <w:rFonts w:ascii="Garamond" w:hAnsi="Garamond"/>
                <w:b/>
                <w:bCs/>
                <w:sz w:val="22"/>
                <w:szCs w:val="22"/>
                <w:lang w:val="en-US"/>
              </w:rPr>
              <w:t xml:space="preserve">umber of </w:t>
            </w:r>
            <w:r>
              <w:rPr>
                <w:rFonts w:ascii="Garamond" w:hAnsi="Garamond"/>
                <w:b/>
                <w:bCs/>
                <w:sz w:val="22"/>
                <w:szCs w:val="22"/>
                <w:lang w:val="en-US"/>
              </w:rPr>
              <w:t xml:space="preserve">annual </w:t>
            </w:r>
            <w:r w:rsidR="0041637C">
              <w:rPr>
                <w:rFonts w:ascii="Garamond" w:hAnsi="Garamond"/>
                <w:b/>
                <w:bCs/>
                <w:sz w:val="22"/>
                <w:szCs w:val="22"/>
                <w:lang w:val="en-US"/>
              </w:rPr>
              <w:t>property purchases</w:t>
            </w:r>
            <w:r w:rsidR="00D64983">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7B68BDF" w14:textId="0D1E3171" w:rsidR="00D64983" w:rsidRPr="00D76788" w:rsidRDefault="00F62F0A" w:rsidP="00047175">
            <w:pPr>
              <w:spacing w:before="60" w:after="40"/>
              <w:jc w:val="center"/>
              <w:rPr>
                <w:rFonts w:ascii="Garamond" w:hAnsi="Garamond"/>
                <w:b/>
                <w:bCs/>
                <w:sz w:val="22"/>
                <w:szCs w:val="22"/>
              </w:rPr>
            </w:pPr>
            <w:r>
              <w:rPr>
                <w:rFonts w:ascii="Garamond" w:hAnsi="Garamond"/>
                <w:b/>
                <w:bCs/>
                <w:sz w:val="22"/>
                <w:szCs w:val="22"/>
              </w:rPr>
              <w:t>Estim</w:t>
            </w:r>
            <w:r w:rsidR="00D64983" w:rsidRPr="00D76788">
              <w:rPr>
                <w:rFonts w:ascii="Garamond" w:hAnsi="Garamond"/>
                <w:b/>
                <w:bCs/>
                <w:sz w:val="22"/>
                <w:szCs w:val="22"/>
              </w:rPr>
              <w:t>ate the</w:t>
            </w:r>
            <w:r w:rsidR="00D64983">
              <w:rPr>
                <w:rFonts w:ascii="Garamond" w:hAnsi="Garamond"/>
                <w:b/>
                <w:bCs/>
                <w:sz w:val="22"/>
                <w:szCs w:val="22"/>
              </w:rPr>
              <w:t xml:space="preserve"> </w:t>
            </w:r>
            <w:r w:rsidR="00F25E36">
              <w:rPr>
                <w:rFonts w:ascii="Garamond" w:hAnsi="Garamond"/>
                <w:b/>
                <w:bCs/>
                <w:sz w:val="22"/>
                <w:szCs w:val="22"/>
              </w:rPr>
              <w:t>N</w:t>
            </w:r>
            <w:r w:rsidR="00D64983">
              <w:rPr>
                <w:rFonts w:ascii="Garamond" w:hAnsi="Garamond"/>
                <w:b/>
                <w:bCs/>
                <w:sz w:val="22"/>
                <w:szCs w:val="22"/>
              </w:rPr>
              <w:t xml:space="preserve">umber of </w:t>
            </w:r>
            <w:r w:rsidR="00F25E36">
              <w:rPr>
                <w:rFonts w:ascii="Garamond" w:hAnsi="Garamond"/>
                <w:b/>
                <w:bCs/>
                <w:sz w:val="22"/>
                <w:szCs w:val="22"/>
              </w:rPr>
              <w:t>P</w:t>
            </w:r>
            <w:r w:rsidR="00D64983">
              <w:rPr>
                <w:rFonts w:ascii="Garamond" w:hAnsi="Garamond"/>
                <w:b/>
                <w:bCs/>
                <w:sz w:val="22"/>
                <w:szCs w:val="22"/>
              </w:rPr>
              <w:t xml:space="preserve">roperty </w:t>
            </w:r>
            <w:r w:rsidR="00F25E36">
              <w:rPr>
                <w:rFonts w:ascii="Garamond" w:hAnsi="Garamond"/>
                <w:b/>
                <w:bCs/>
                <w:sz w:val="22"/>
                <w:szCs w:val="22"/>
              </w:rPr>
              <w:t>P</w:t>
            </w:r>
            <w:r w:rsidR="000427FE">
              <w:rPr>
                <w:rFonts w:ascii="Garamond" w:hAnsi="Garamond"/>
                <w:b/>
                <w:bCs/>
                <w:sz w:val="22"/>
                <w:szCs w:val="22"/>
              </w:rPr>
              <w:t>urchas</w:t>
            </w:r>
            <w:r w:rsidR="00D64983">
              <w:rPr>
                <w:rFonts w:ascii="Garamond" w:hAnsi="Garamond"/>
                <w:b/>
                <w:bCs/>
                <w:sz w:val="22"/>
                <w:szCs w:val="22"/>
              </w:rPr>
              <w:t>es</w:t>
            </w:r>
          </w:p>
        </w:tc>
      </w:tr>
      <w:tr w:rsidR="00D64983" w:rsidRPr="00D76788" w14:paraId="4C4C17E3"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22252B" w14:textId="77777777" w:rsidR="00D64983" w:rsidRPr="00D76788" w:rsidRDefault="00D64983" w:rsidP="00047175">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EF8C231" w14:textId="77777777" w:rsidR="00D64983" w:rsidRPr="00D76788" w:rsidRDefault="00D64983" w:rsidP="00047175">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00" w:type="dxa"/>
            <w:gridSpan w:val="2"/>
            <w:tcBorders>
              <w:top w:val="single" w:sz="12" w:space="0" w:color="auto"/>
              <w:left w:val="single" w:sz="12" w:space="0" w:color="auto"/>
              <w:bottom w:val="single" w:sz="12" w:space="0" w:color="auto"/>
              <w:right w:val="single" w:sz="12" w:space="0" w:color="auto"/>
            </w:tcBorders>
          </w:tcPr>
          <w:p w14:paraId="083EBE27" w14:textId="77777777" w:rsidR="00D64983" w:rsidRPr="00D76788" w:rsidRDefault="00D64983" w:rsidP="00047175">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A11844E" w14:textId="77777777" w:rsidR="00D64983" w:rsidRPr="00D76788" w:rsidRDefault="00D64983" w:rsidP="00047175">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3D0D8FA2" w14:textId="77777777" w:rsidR="00D64983" w:rsidRPr="00D76788" w:rsidRDefault="00D64983" w:rsidP="00047175">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D64983" w:rsidRPr="00D76788" w14:paraId="22BFE4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3D37BC"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D8FD9BA"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26 to 50</w:t>
            </w:r>
          </w:p>
        </w:tc>
        <w:tc>
          <w:tcPr>
            <w:tcW w:w="800" w:type="dxa"/>
            <w:gridSpan w:val="2"/>
            <w:tcBorders>
              <w:top w:val="single" w:sz="12" w:space="0" w:color="auto"/>
              <w:left w:val="single" w:sz="12" w:space="0" w:color="auto"/>
              <w:bottom w:val="single" w:sz="12" w:space="0" w:color="auto"/>
              <w:right w:val="single" w:sz="12" w:space="0" w:color="auto"/>
            </w:tcBorders>
          </w:tcPr>
          <w:p w14:paraId="02A0716B"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02BB5DD"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07ECCEA2"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D64983" w:rsidRPr="00D76788" w14:paraId="6C3AD32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A1B5EB"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4CCBFDA"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50 to 100</w:t>
            </w:r>
          </w:p>
        </w:tc>
        <w:tc>
          <w:tcPr>
            <w:tcW w:w="800" w:type="dxa"/>
            <w:gridSpan w:val="2"/>
            <w:tcBorders>
              <w:top w:val="single" w:sz="12" w:space="0" w:color="auto"/>
              <w:left w:val="single" w:sz="12" w:space="0" w:color="auto"/>
              <w:bottom w:val="single" w:sz="12" w:space="0" w:color="auto"/>
              <w:right w:val="single" w:sz="12" w:space="0" w:color="auto"/>
            </w:tcBorders>
          </w:tcPr>
          <w:p w14:paraId="6DE8F2F9"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CBE2023"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4E3A4EC"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D64983" w:rsidRPr="00D76788" w14:paraId="5CB4D4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C2EB04"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BBEB152"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100 to 1,000</w:t>
            </w:r>
          </w:p>
        </w:tc>
        <w:tc>
          <w:tcPr>
            <w:tcW w:w="800" w:type="dxa"/>
            <w:gridSpan w:val="2"/>
            <w:tcBorders>
              <w:top w:val="single" w:sz="12" w:space="0" w:color="auto"/>
              <w:left w:val="single" w:sz="12" w:space="0" w:color="auto"/>
              <w:bottom w:val="single" w:sz="12" w:space="0" w:color="auto"/>
              <w:right w:val="single" w:sz="12" w:space="0" w:color="auto"/>
            </w:tcBorders>
          </w:tcPr>
          <w:p w14:paraId="5DA591D2"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3D80905"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01DED598"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76788">
              <w:rPr>
                <w:rFonts w:ascii="Garamond" w:hAnsi="Garamond"/>
              </w:rPr>
              <w:fldChar w:fldCharType="end"/>
            </w:r>
          </w:p>
        </w:tc>
      </w:tr>
      <w:tr w:rsidR="000427FE" w:rsidRPr="00D76788" w14:paraId="6370FAE7" w14:textId="77777777" w:rsidTr="00F62F0A">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62F0A">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0"/>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62F0A">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0"/>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62F0A">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0"/>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62F0A">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62F0A">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31CC2CC2" w:rsidR="006D6B3A" w:rsidRPr="00155808" w:rsidRDefault="00000A3D"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376C80">
              <w:rPr>
                <w:rFonts w:ascii="Garamond" w:hAnsi="Garamond"/>
                <w:sz w:val="22"/>
                <w:szCs w:val="22"/>
                <w:lang w:val="en-US"/>
              </w:rPr>
            </w:r>
            <w:r w:rsidR="00376C8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0D2F44">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376C80">
              <w:rPr>
                <w:rFonts w:ascii="Garamond" w:hAnsi="Garamond"/>
                <w:sz w:val="22"/>
                <w:szCs w:val="22"/>
              </w:rPr>
            </w:r>
            <w:r w:rsidR="00376C80">
              <w:rPr>
                <w:rFonts w:ascii="Garamond" w:hAnsi="Garamond"/>
                <w:sz w:val="22"/>
                <w:szCs w:val="22"/>
              </w:rPr>
              <w:fldChar w:fldCharType="separate"/>
            </w:r>
            <w:r w:rsidRPr="00DB5178">
              <w:rPr>
                <w:rFonts w:ascii="Garamond" w:hAnsi="Garamond"/>
                <w:sz w:val="22"/>
                <w:szCs w:val="22"/>
              </w:rPr>
              <w:fldChar w:fldCharType="end"/>
            </w:r>
          </w:p>
        </w:tc>
      </w:tr>
    </w:tbl>
    <w:p w14:paraId="4D9E4FC6" w14:textId="06CEBCF0" w:rsidR="00DC3CEA" w:rsidRDefault="00DC3CEA"/>
    <w:tbl>
      <w:tblPr>
        <w:tblStyle w:val="TableGrid"/>
        <w:tblW w:w="10800" w:type="dxa"/>
        <w:tblInd w:w="175" w:type="dxa"/>
        <w:tblLayout w:type="fixed"/>
        <w:tblLook w:val="04A0" w:firstRow="1" w:lastRow="0" w:firstColumn="1" w:lastColumn="0" w:noHBand="0" w:noVBand="1"/>
      </w:tblPr>
      <w:tblGrid>
        <w:gridCol w:w="10800"/>
      </w:tblGrid>
      <w:tr w:rsidR="0081495B" w:rsidRPr="00D76788" w14:paraId="075B8A93" w14:textId="77777777" w:rsidTr="00212C73">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C72B52">
            <w:pPr>
              <w:spacing w:after="40"/>
              <w:jc w:val="both"/>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00130819"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000A3D" w:rsidRPr="00DB5178">
              <w:rPr>
                <w:rFonts w:ascii="Garamond" w:hAnsi="Garamond"/>
                <w:b/>
                <w:bCs/>
                <w:iCs/>
              </w:rPr>
              <w:t xml:space="preserve">The DNFBP Supervisor require due diligence documents </w:t>
            </w:r>
            <w:r w:rsidR="00000A3D">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0199D845"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000A3D" w:rsidRPr="00DB5178">
              <w:rPr>
                <w:rFonts w:ascii="Garamond" w:hAnsi="Garamond"/>
                <w:b/>
                <w:bCs/>
                <w:iCs/>
              </w:rPr>
              <w:t xml:space="preserve">The DNFBP Supervisor require due diligence documents </w:t>
            </w:r>
            <w:r w:rsidR="00000A3D">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000A3D" w:rsidRPr="00DB5178" w14:paraId="4FC03120"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FFCC937" w14:textId="77777777" w:rsidR="00000A3D" w:rsidRPr="00DB5178" w:rsidRDefault="00000A3D" w:rsidP="008060A8">
            <w:pPr>
              <w:spacing w:after="40"/>
              <w:rPr>
                <w:rFonts w:ascii="Garamond" w:hAnsi="Garamond"/>
                <w:b/>
                <w:bCs/>
                <w:sz w:val="24"/>
                <w:szCs w:val="24"/>
              </w:rPr>
            </w:pPr>
            <w:r w:rsidRPr="00DB5178">
              <w:rPr>
                <w:rFonts w:ascii="Garamond" w:hAnsi="Garamond"/>
                <w:b/>
                <w:bCs/>
                <w:sz w:val="24"/>
                <w:szCs w:val="24"/>
              </w:rPr>
              <w:t>5</w:t>
            </w:r>
            <w:r w:rsidRPr="00DB5178">
              <w:rPr>
                <w:rFonts w:ascii="Garamond" w:hAnsi="Garamond"/>
                <w:b/>
                <w:bCs/>
                <w:sz w:val="24"/>
                <w:szCs w:val="24"/>
              </w:rPr>
              <w:tab/>
              <w:t>ANTI – MONEY LAUNDERING COMPLIANCE PROGRAM</w:t>
            </w:r>
          </w:p>
        </w:tc>
      </w:tr>
      <w:tr w:rsidR="00000A3D" w:rsidRPr="00DB5178" w14:paraId="39DE686D"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297311" w14:textId="77777777" w:rsidR="00000A3D" w:rsidRPr="00DB5178" w:rsidRDefault="00000A3D" w:rsidP="008060A8">
            <w:pPr>
              <w:spacing w:before="60" w:after="40"/>
              <w:jc w:val="both"/>
              <w:rPr>
                <w:rFonts w:ascii="Garamond" w:hAnsi="Garamond"/>
                <w:sz w:val="22"/>
                <w:szCs w:val="22"/>
              </w:rPr>
            </w:pPr>
            <w:bookmarkStart w:id="2" w:name="_Hlk87800395"/>
            <w:bookmarkStart w:id="3" w:name="_Hlk90459854"/>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20300FDF"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EDD966E" w14:textId="77777777" w:rsidR="00000A3D" w:rsidRPr="00DB5178" w:rsidRDefault="00000A3D"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5E0F18C"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619F5DCD" w14:textId="77777777" w:rsidR="00000A3D" w:rsidRPr="00DB5178" w:rsidRDefault="00000A3D"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bookmarkEnd w:id="2"/>
      <w:tr w:rsidR="00000A3D" w:rsidRPr="00DB5178" w14:paraId="5234FA3F"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458E71B"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01A6B18E"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2F657A5" w14:textId="77777777" w:rsidR="00000A3D" w:rsidRPr="00DB5178" w:rsidRDefault="00000A3D"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F8D4495"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198D063C" w14:textId="77777777" w:rsidR="00000A3D" w:rsidRPr="00DB5178" w:rsidRDefault="00000A3D"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bookmarkEnd w:id="3"/>
      <w:tr w:rsidR="00000A3D" w:rsidRPr="00DB5178" w14:paraId="706D7179"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5571238B" w14:textId="77777777" w:rsidR="00000A3D" w:rsidRPr="00DB5178" w:rsidRDefault="00000A3D" w:rsidP="008060A8">
            <w:pPr>
              <w:spacing w:after="40"/>
              <w:rPr>
                <w:rFonts w:ascii="Garamond" w:hAnsi="Garamond"/>
                <w:b/>
                <w:bCs/>
                <w:sz w:val="24"/>
                <w:szCs w:val="24"/>
              </w:rPr>
            </w:pPr>
            <w:r w:rsidRPr="00DB5178">
              <w:rPr>
                <w:rFonts w:ascii="Garamond" w:hAnsi="Garamond"/>
                <w:b/>
                <w:bCs/>
                <w:sz w:val="24"/>
                <w:szCs w:val="24"/>
              </w:rPr>
              <w:t>6</w:t>
            </w:r>
            <w:r w:rsidRPr="00DB5178">
              <w:rPr>
                <w:rFonts w:ascii="Garamond" w:hAnsi="Garamond"/>
                <w:b/>
                <w:bCs/>
                <w:sz w:val="24"/>
                <w:szCs w:val="24"/>
              </w:rPr>
              <w:tab/>
              <w:t>FIT AND PROPER ASSESSMENT</w:t>
            </w:r>
            <w:r>
              <w:rPr>
                <w:rFonts w:ascii="Garamond" w:hAnsi="Garamond"/>
                <w:b/>
                <w:bCs/>
                <w:sz w:val="24"/>
                <w:szCs w:val="24"/>
              </w:rPr>
              <w:t xml:space="preserve"> FOR EXISTING BUSINESSES</w:t>
            </w:r>
          </w:p>
        </w:tc>
      </w:tr>
      <w:tr w:rsidR="00000A3D" w:rsidRPr="00DB5178" w14:paraId="76343A72"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1A710F7" w14:textId="77777777" w:rsidR="00000A3D" w:rsidRPr="00DB5178" w:rsidRDefault="00000A3D" w:rsidP="008060A8">
            <w:pPr>
              <w:spacing w:before="60" w:after="40"/>
              <w:jc w:val="both"/>
              <w:rPr>
                <w:rFonts w:ascii="Garamond" w:hAnsi="Garamond"/>
                <w:sz w:val="22"/>
                <w:szCs w:val="22"/>
              </w:rPr>
            </w:pPr>
            <w:bookmarkStart w:id="4" w:name="_Hlk87810825"/>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71429DAF"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23A82721"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04F1EDD7"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503E0435"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bookmarkEnd w:id="4"/>
      <w:tr w:rsidR="00000A3D" w:rsidRPr="00DB5178" w14:paraId="3A6A506A"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4CB31569" w14:textId="77777777" w:rsidR="00000A3D" w:rsidRPr="00DB5178" w:rsidRDefault="00000A3D" w:rsidP="008060A8">
            <w:pPr>
              <w:jc w:val="both"/>
              <w:rPr>
                <w:b/>
              </w:rPr>
            </w:pPr>
            <w:r w:rsidRPr="00DB5178">
              <w:rPr>
                <w:b/>
              </w:rPr>
              <w:t>If yes, give details.</w:t>
            </w:r>
          </w:p>
          <w:p w14:paraId="0D492980" w14:textId="77777777" w:rsidR="00000A3D" w:rsidRPr="00DB5178" w:rsidRDefault="00000A3D" w:rsidP="008060A8">
            <w:pPr>
              <w:pStyle w:val="ListParagraph"/>
              <w:ind w:left="360"/>
              <w:jc w:val="both"/>
              <w:rPr>
                <w:b/>
                <w:sz w:val="10"/>
                <w:szCs w:val="10"/>
              </w:rPr>
            </w:pPr>
          </w:p>
          <w:p w14:paraId="4AC9CA7F" w14:textId="77777777" w:rsidR="00000A3D" w:rsidRPr="00DB5178" w:rsidRDefault="00000A3D"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000A3D" w:rsidRPr="00DB5178" w14:paraId="0FC5654E"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9BCA07"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2A22803"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61E5E124"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AFB0B0D"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1BE3DDEC"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tr w:rsidR="00000A3D" w:rsidRPr="00DB5178" w14:paraId="2E7B3166"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2CC0827" w14:textId="77777777" w:rsidR="00000A3D" w:rsidRPr="00DB5178" w:rsidRDefault="00000A3D" w:rsidP="008060A8">
            <w:pPr>
              <w:jc w:val="both"/>
              <w:rPr>
                <w:b/>
              </w:rPr>
            </w:pPr>
            <w:r w:rsidRPr="00DB5178">
              <w:rPr>
                <w:b/>
              </w:rPr>
              <w:t>If yes, give details.</w:t>
            </w:r>
          </w:p>
          <w:p w14:paraId="08617718" w14:textId="77777777" w:rsidR="00000A3D" w:rsidRPr="00DB5178" w:rsidRDefault="00000A3D" w:rsidP="008060A8">
            <w:pPr>
              <w:pStyle w:val="ListParagraph"/>
              <w:ind w:left="360"/>
              <w:jc w:val="both"/>
              <w:rPr>
                <w:b/>
                <w:sz w:val="10"/>
                <w:szCs w:val="10"/>
              </w:rPr>
            </w:pPr>
          </w:p>
          <w:p w14:paraId="1E228CAB" w14:textId="77777777" w:rsidR="00000A3D" w:rsidRPr="00DB5178" w:rsidRDefault="00000A3D"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000A3D" w:rsidRPr="00DB5178" w14:paraId="7CF601E4"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722CF26"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1D71CE62"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32073675"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59C0EA76"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58EFA767"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tr w:rsidR="00000A3D" w:rsidRPr="00DB5178" w14:paraId="2A0063E4"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4B3821D" w14:textId="77777777" w:rsidR="00000A3D" w:rsidRPr="00DB5178" w:rsidRDefault="00000A3D" w:rsidP="008060A8">
            <w:pPr>
              <w:jc w:val="both"/>
              <w:rPr>
                <w:b/>
              </w:rPr>
            </w:pPr>
            <w:r w:rsidRPr="00DB5178">
              <w:rPr>
                <w:b/>
              </w:rPr>
              <w:t>If yes, give details.</w:t>
            </w:r>
          </w:p>
          <w:p w14:paraId="759356CB" w14:textId="77777777" w:rsidR="00000A3D" w:rsidRPr="00DB5178" w:rsidRDefault="00000A3D" w:rsidP="008060A8">
            <w:pPr>
              <w:pStyle w:val="ListParagraph"/>
              <w:ind w:left="360"/>
              <w:jc w:val="both"/>
              <w:rPr>
                <w:b/>
                <w:sz w:val="10"/>
                <w:szCs w:val="10"/>
              </w:rPr>
            </w:pPr>
          </w:p>
          <w:p w14:paraId="307595CB" w14:textId="77777777" w:rsidR="00000A3D" w:rsidRPr="00DB5178" w:rsidRDefault="00000A3D"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000A3D" w:rsidRPr="00DB5178" w14:paraId="2186378A"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C04DED1"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11E4F296"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173B254F"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5312FFBF" w14:textId="77777777" w:rsidR="00000A3D" w:rsidRPr="00DB5178" w:rsidRDefault="00000A3D"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1AEA1722" w14:textId="77777777" w:rsidR="00000A3D" w:rsidRPr="00DB5178" w:rsidRDefault="00000A3D"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376C80">
              <w:rPr>
                <w:rFonts w:ascii="Garamond" w:hAnsi="Garamond"/>
              </w:rPr>
            </w:r>
            <w:r w:rsidR="00376C80">
              <w:rPr>
                <w:rFonts w:ascii="Garamond" w:hAnsi="Garamond"/>
              </w:rPr>
              <w:fldChar w:fldCharType="separate"/>
            </w:r>
            <w:r w:rsidRPr="00DB5178">
              <w:rPr>
                <w:rFonts w:ascii="Garamond" w:hAnsi="Garamond"/>
              </w:rPr>
              <w:fldChar w:fldCharType="end"/>
            </w:r>
          </w:p>
        </w:tc>
      </w:tr>
      <w:tr w:rsidR="00000A3D" w:rsidRPr="00DB5178" w14:paraId="6314E90F"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50D67D9" w14:textId="77777777" w:rsidR="00000A3D" w:rsidRPr="00DB5178" w:rsidRDefault="00000A3D" w:rsidP="008060A8">
            <w:pPr>
              <w:jc w:val="both"/>
              <w:rPr>
                <w:b/>
              </w:rPr>
            </w:pPr>
            <w:r w:rsidRPr="00DB5178">
              <w:rPr>
                <w:b/>
              </w:rPr>
              <w:t>If yes, give details.</w:t>
            </w:r>
          </w:p>
          <w:p w14:paraId="5E55CAF1" w14:textId="77777777" w:rsidR="00000A3D" w:rsidRPr="00DB5178" w:rsidRDefault="00000A3D" w:rsidP="008060A8">
            <w:pPr>
              <w:pStyle w:val="ListParagraph"/>
              <w:ind w:left="360"/>
              <w:jc w:val="both"/>
              <w:rPr>
                <w:b/>
                <w:sz w:val="10"/>
                <w:szCs w:val="10"/>
              </w:rPr>
            </w:pPr>
          </w:p>
          <w:p w14:paraId="1C577AF6" w14:textId="77777777" w:rsidR="00000A3D" w:rsidRPr="00DB5178" w:rsidRDefault="00000A3D"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000A3D" w:rsidRPr="00F664C0" w14:paraId="40946AA6"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43DDF68" w14:textId="77777777" w:rsidR="00000A3D" w:rsidRPr="005A2619" w:rsidRDefault="00000A3D" w:rsidP="008060A8">
            <w:pPr>
              <w:spacing w:before="60" w:after="40"/>
              <w:jc w:val="both"/>
              <w:rPr>
                <w:rFonts w:ascii="Garamond" w:hAnsi="Garamond"/>
                <w:b/>
                <w:bCs/>
                <w:sz w:val="22"/>
                <w:szCs w:val="22"/>
                <w:lang w:val="en-US"/>
              </w:rPr>
            </w:pPr>
            <w:bookmarkStart w:id="5" w:name="_Hlk90459904"/>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44B07565" w14:textId="77777777" w:rsidR="00000A3D" w:rsidRPr="005A2619" w:rsidRDefault="00000A3D"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376C80">
              <w:rPr>
                <w:rFonts w:ascii="Garamond" w:hAnsi="Garamond"/>
                <w:lang w:val="en-US"/>
              </w:rPr>
            </w:r>
            <w:r w:rsidR="00376C80">
              <w:rPr>
                <w:rFonts w:ascii="Garamond" w:hAnsi="Garamond"/>
                <w:lang w:val="en-US"/>
              </w:rPr>
              <w:fldChar w:fldCharType="separate"/>
            </w:r>
            <w:r w:rsidRPr="005A2619">
              <w:rPr>
                <w:rFonts w:ascii="Garamond" w:hAnsi="Garamond"/>
                <w:lang w:val="en-US"/>
              </w:rPr>
              <w:fldChar w:fldCharType="end"/>
            </w:r>
          </w:p>
        </w:tc>
      </w:tr>
      <w:tr w:rsidR="00000A3D" w:rsidRPr="00F664C0" w14:paraId="6E404835"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8CC3CAC" w14:textId="77777777" w:rsidR="00000A3D" w:rsidRPr="00F16A73" w:rsidRDefault="00000A3D"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000A3D" w:rsidRPr="00F664C0" w14:paraId="46BC81BE"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31EFC29" w14:textId="77777777" w:rsidR="00000A3D" w:rsidRPr="00F16A73" w:rsidRDefault="00000A3D"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000A3D" w:rsidRPr="00F664C0" w14:paraId="0F8CA39B"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48CA2F7D" w14:textId="77777777" w:rsidR="00000A3D" w:rsidRPr="00F16A73" w:rsidRDefault="00000A3D"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000A3D" w:rsidRPr="00F664C0" w14:paraId="762E41E6"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16D38F1" w14:textId="77777777" w:rsidR="00000A3D" w:rsidRPr="00F16A73" w:rsidRDefault="00000A3D"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bookmarkEnd w:id="5"/>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lastRenderedPageBreak/>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44E7" w14:textId="77777777" w:rsidR="00376C80" w:rsidRDefault="00376C80" w:rsidP="003B2C9A">
      <w:r>
        <w:separator/>
      </w:r>
    </w:p>
  </w:endnote>
  <w:endnote w:type="continuationSeparator" w:id="0">
    <w:p w14:paraId="333378CE" w14:textId="77777777" w:rsidR="00376C80" w:rsidRDefault="00376C80"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5B241FFF" w:rsidR="00520704" w:rsidRPr="00E074FE" w:rsidRDefault="000E65DB">
    <w:pPr>
      <w:pStyle w:val="Footer"/>
      <w:rPr>
        <w:sz w:val="18"/>
      </w:rPr>
    </w:pPr>
    <w:r>
      <w:rPr>
        <w:sz w:val="18"/>
      </w:rPr>
      <w:t xml:space="preserve">DNFBP </w:t>
    </w:r>
    <w:r w:rsidR="00000A3D">
      <w:rPr>
        <w:sz w:val="18"/>
      </w:rPr>
      <w:t>Registration Application</w:t>
    </w:r>
    <w:r>
      <w:rPr>
        <w:sz w:val="18"/>
      </w:rPr>
      <w:t xml:space="preserve"> </w:t>
    </w:r>
    <w:r w:rsidR="00520704" w:rsidRPr="00E074FE">
      <w:rPr>
        <w:sz w:val="18"/>
      </w:rPr>
      <w:t>Form</w:t>
    </w:r>
    <w:r w:rsidR="007B5373">
      <w:rPr>
        <w:sz w:val="18"/>
      </w:rPr>
      <w:t xml:space="preserve">: </w:t>
    </w:r>
    <w:r w:rsidR="00000A3D">
      <w:rPr>
        <w:sz w:val="18"/>
      </w:rPr>
      <w:t>12.12.</w:t>
    </w:r>
    <w:r w:rsidR="004E0664">
      <w:rPr>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CB7A" w14:textId="77777777" w:rsidR="00376C80" w:rsidRDefault="00376C80" w:rsidP="003B2C9A">
      <w:r>
        <w:separator/>
      </w:r>
    </w:p>
  </w:footnote>
  <w:footnote w:type="continuationSeparator" w:id="0">
    <w:p w14:paraId="579B4AD8" w14:textId="77777777" w:rsidR="00376C80" w:rsidRDefault="00376C80" w:rsidP="003B2C9A">
      <w:r>
        <w:continuationSeparator/>
      </w:r>
    </w:p>
  </w:footnote>
  <w:footnote w:id="1">
    <w:p w14:paraId="70243AB9" w14:textId="0D927F21" w:rsidR="00C45D33" w:rsidRPr="005B6E7D" w:rsidRDefault="00C45D33">
      <w:pPr>
        <w:pStyle w:val="FootnoteText"/>
        <w:rPr>
          <w:lang w:val="en-US"/>
        </w:rPr>
      </w:pPr>
      <w:r>
        <w:rPr>
          <w:rStyle w:val="FootnoteReference"/>
        </w:rPr>
        <w:footnoteRef/>
      </w:r>
      <w:r>
        <w:t xml:space="preserve"> </w:t>
      </w:r>
      <w:r>
        <w:rPr>
          <w:lang w:val="en-US"/>
        </w:rPr>
        <w:t xml:space="preserve">Indicate how much of transactions were paid in cash, wire transfers, etc. during the reporting </w:t>
      </w:r>
      <w:r w:rsidR="00F25E36">
        <w:rPr>
          <w:lang w:val="en-US"/>
        </w:rPr>
        <w:t>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pcbLkOQ11iIvt2rkFK+hntn+Qu/2q2DPpdAwYnMc3nxjJlI7FW7fitzHi5lswdOLWFz3YpDdX5o5edwf6jErA==" w:salt="ikHkNuhl1MMg6iKpcWAA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0A3D"/>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2F66F5"/>
    <w:rsid w:val="00302DD4"/>
    <w:rsid w:val="00311C21"/>
    <w:rsid w:val="00312AD3"/>
    <w:rsid w:val="003135A5"/>
    <w:rsid w:val="00315387"/>
    <w:rsid w:val="00334D33"/>
    <w:rsid w:val="00337FC7"/>
    <w:rsid w:val="0036156A"/>
    <w:rsid w:val="00367179"/>
    <w:rsid w:val="003714A0"/>
    <w:rsid w:val="003722E4"/>
    <w:rsid w:val="00372805"/>
    <w:rsid w:val="00376C80"/>
    <w:rsid w:val="0038629A"/>
    <w:rsid w:val="003A3222"/>
    <w:rsid w:val="003A3375"/>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29E3"/>
    <w:rsid w:val="004E371F"/>
    <w:rsid w:val="004E7350"/>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2D42"/>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609E1"/>
    <w:rsid w:val="00771F6F"/>
    <w:rsid w:val="007810D4"/>
    <w:rsid w:val="00784A4F"/>
    <w:rsid w:val="00785C6C"/>
    <w:rsid w:val="00785CA0"/>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3475"/>
    <w:rsid w:val="009B5243"/>
    <w:rsid w:val="009B600D"/>
    <w:rsid w:val="009C428F"/>
    <w:rsid w:val="009C656B"/>
    <w:rsid w:val="009D4095"/>
    <w:rsid w:val="009E4205"/>
    <w:rsid w:val="009F39E2"/>
    <w:rsid w:val="00A14890"/>
    <w:rsid w:val="00A27B8C"/>
    <w:rsid w:val="00A41AC3"/>
    <w:rsid w:val="00A41D60"/>
    <w:rsid w:val="00A441B5"/>
    <w:rsid w:val="00A6756E"/>
    <w:rsid w:val="00A7116C"/>
    <w:rsid w:val="00A752A4"/>
    <w:rsid w:val="00A854B9"/>
    <w:rsid w:val="00A86BAA"/>
    <w:rsid w:val="00A95310"/>
    <w:rsid w:val="00AA2B3E"/>
    <w:rsid w:val="00AB4731"/>
    <w:rsid w:val="00AC1E89"/>
    <w:rsid w:val="00AD4442"/>
    <w:rsid w:val="00AE53E8"/>
    <w:rsid w:val="00AE686A"/>
    <w:rsid w:val="00AF2F22"/>
    <w:rsid w:val="00AF46DE"/>
    <w:rsid w:val="00AF46E2"/>
    <w:rsid w:val="00AF4C58"/>
    <w:rsid w:val="00B00295"/>
    <w:rsid w:val="00B05B47"/>
    <w:rsid w:val="00B0719C"/>
    <w:rsid w:val="00B120EF"/>
    <w:rsid w:val="00B20701"/>
    <w:rsid w:val="00B4301F"/>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6CAA"/>
    <w:rsid w:val="00D02EEE"/>
    <w:rsid w:val="00D04053"/>
    <w:rsid w:val="00D1343D"/>
    <w:rsid w:val="00D13713"/>
    <w:rsid w:val="00D22AA4"/>
    <w:rsid w:val="00D25A87"/>
    <w:rsid w:val="00D2762A"/>
    <w:rsid w:val="00D330C8"/>
    <w:rsid w:val="00D3548F"/>
    <w:rsid w:val="00D36BF8"/>
    <w:rsid w:val="00D45C73"/>
    <w:rsid w:val="00D600A0"/>
    <w:rsid w:val="00D640AB"/>
    <w:rsid w:val="00D64983"/>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25E36"/>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3.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4.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5</cp:revision>
  <cp:lastPrinted>2018-02-26T19:07:00Z</cp:lastPrinted>
  <dcterms:created xsi:type="dcterms:W3CDTF">2021-12-15T16:37:00Z</dcterms:created>
  <dcterms:modified xsi:type="dcterms:W3CDTF">2021-12-15T17:06:00Z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